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61" w:rsidRPr="00CF2C61" w:rsidRDefault="00A47E15" w:rsidP="00CF2C61">
      <w:pPr>
        <w:jc w:val="right"/>
        <w:rPr>
          <w:rFonts w:ascii="Comic Sans MS" w:hAnsi="Comic Sans MS"/>
          <w:b/>
          <w:smallCaps/>
          <w:sz w:val="20"/>
        </w:rPr>
      </w:pPr>
      <w:r w:rsidRPr="00E11D7C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111ABB0" wp14:editId="5DF4581A">
            <wp:simplePos x="0" y="0"/>
            <wp:positionH relativeFrom="margin">
              <wp:align>center</wp:align>
            </wp:positionH>
            <wp:positionV relativeFrom="paragraph">
              <wp:posOffset>-3942</wp:posOffset>
            </wp:positionV>
            <wp:extent cx="1647112" cy="11899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12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C61" w:rsidRPr="00CF2C61">
        <w:rPr>
          <w:noProof/>
          <w:sz w:val="1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-36096</wp:posOffset>
            </wp:positionV>
            <wp:extent cx="1760640" cy="1227221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40" cy="12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C5D">
        <w:rPr>
          <w:rFonts w:ascii="Comic Sans MS" w:hAnsi="Comic Sans MS"/>
          <w:b/>
          <w:smallCaps/>
          <w:sz w:val="20"/>
        </w:rPr>
        <w:t xml:space="preserve">William </w:t>
      </w:r>
      <w:r w:rsidR="00CF2C61" w:rsidRPr="00CF2C61">
        <w:rPr>
          <w:rFonts w:ascii="Comic Sans MS" w:hAnsi="Comic Sans MS"/>
          <w:b/>
          <w:smallCaps/>
          <w:sz w:val="20"/>
        </w:rPr>
        <w:t>Barnes Primary School</w:t>
      </w:r>
    </w:p>
    <w:p w:rsidR="00CF2C61" w:rsidRPr="00CF2C61" w:rsidRDefault="00CF2C61" w:rsidP="00CF2C61">
      <w:pPr>
        <w:jc w:val="right"/>
        <w:rPr>
          <w:rFonts w:ascii="Comic Sans MS" w:hAnsi="Comic Sans MS"/>
          <w:sz w:val="18"/>
        </w:rPr>
      </w:pPr>
      <w:r w:rsidRPr="00CF2C61">
        <w:rPr>
          <w:rFonts w:ascii="Comic Sans MS" w:hAnsi="Comic Sans MS"/>
          <w:sz w:val="18"/>
        </w:rPr>
        <w:t>Bridge Street</w:t>
      </w:r>
    </w:p>
    <w:p w:rsidR="00CF2C61" w:rsidRPr="00CF2C61" w:rsidRDefault="00CF2C61" w:rsidP="00CF2C61">
      <w:pPr>
        <w:jc w:val="right"/>
        <w:rPr>
          <w:rFonts w:ascii="Comic Sans MS" w:hAnsi="Comic Sans MS"/>
          <w:sz w:val="18"/>
        </w:rPr>
      </w:pPr>
      <w:proofErr w:type="spellStart"/>
      <w:r w:rsidRPr="00CF2C61">
        <w:rPr>
          <w:rFonts w:ascii="Comic Sans MS" w:hAnsi="Comic Sans MS"/>
          <w:sz w:val="18"/>
        </w:rPr>
        <w:t>Sturminster</w:t>
      </w:r>
      <w:proofErr w:type="spellEnd"/>
      <w:r w:rsidRPr="00CF2C61">
        <w:rPr>
          <w:rFonts w:ascii="Comic Sans MS" w:hAnsi="Comic Sans MS"/>
          <w:sz w:val="18"/>
        </w:rPr>
        <w:t xml:space="preserve"> Newton</w:t>
      </w:r>
    </w:p>
    <w:p w:rsidR="00CF2C61" w:rsidRPr="00CF2C61" w:rsidRDefault="00CF2C61" w:rsidP="00CF2C61">
      <w:pPr>
        <w:jc w:val="right"/>
        <w:rPr>
          <w:rFonts w:ascii="Comic Sans MS" w:hAnsi="Comic Sans MS"/>
          <w:sz w:val="18"/>
        </w:rPr>
      </w:pPr>
      <w:smartTag w:uri="urn:schemas-microsoft-com:office:smarttags" w:element="place">
        <w:r w:rsidRPr="00CF2C61">
          <w:rPr>
            <w:rFonts w:ascii="Comic Sans MS" w:hAnsi="Comic Sans MS"/>
            <w:sz w:val="18"/>
          </w:rPr>
          <w:t>Dorset</w:t>
        </w:r>
      </w:smartTag>
      <w:r w:rsidRPr="00CF2C61">
        <w:rPr>
          <w:rFonts w:ascii="Comic Sans MS" w:hAnsi="Comic Sans MS"/>
          <w:sz w:val="18"/>
        </w:rPr>
        <w:t xml:space="preserve">   DT10 1BZ</w:t>
      </w:r>
    </w:p>
    <w:p w:rsidR="00CF2C61" w:rsidRPr="00CF2C61" w:rsidRDefault="00CF2C61" w:rsidP="00CF2C61">
      <w:pPr>
        <w:jc w:val="right"/>
        <w:rPr>
          <w:rFonts w:ascii="Comic Sans MS" w:hAnsi="Comic Sans MS"/>
          <w:sz w:val="18"/>
        </w:rPr>
      </w:pPr>
    </w:p>
    <w:p w:rsidR="00CF2C61" w:rsidRPr="00CF2C61" w:rsidRDefault="00CF2C61" w:rsidP="00CF2C61">
      <w:pPr>
        <w:pStyle w:val="Heading1"/>
        <w:rPr>
          <w:sz w:val="18"/>
        </w:rPr>
      </w:pPr>
      <w:r w:rsidRPr="00CF2C61">
        <w:rPr>
          <w:sz w:val="18"/>
        </w:rPr>
        <w:t>Tel/Fax: 01258 472257</w:t>
      </w:r>
    </w:p>
    <w:p w:rsidR="00CF2C61" w:rsidRPr="00CF2C61" w:rsidRDefault="00CF2C61" w:rsidP="00CF2C61">
      <w:pPr>
        <w:jc w:val="right"/>
        <w:rPr>
          <w:rFonts w:ascii="Comic Sans MS" w:hAnsi="Comic Sans MS"/>
          <w:sz w:val="14"/>
        </w:rPr>
      </w:pPr>
      <w:r w:rsidRPr="00CF2C61">
        <w:rPr>
          <w:rFonts w:ascii="Comic Sans MS" w:hAnsi="Comic Sans MS"/>
          <w:sz w:val="14"/>
        </w:rPr>
        <w:t>E: office@williambarnes.dorset.sch.uk</w:t>
      </w:r>
    </w:p>
    <w:p w:rsidR="00CF2C61" w:rsidRPr="00CF2C61" w:rsidRDefault="00CF2C61" w:rsidP="00CF2C61">
      <w:pPr>
        <w:jc w:val="right"/>
        <w:rPr>
          <w:rFonts w:ascii="Palatino Linotype" w:hAnsi="Palatino Linotype"/>
          <w:sz w:val="14"/>
        </w:rPr>
      </w:pPr>
      <w:r w:rsidRPr="00CF2C61">
        <w:rPr>
          <w:rFonts w:ascii="Comic Sans MS" w:hAnsi="Comic Sans MS"/>
          <w:sz w:val="14"/>
        </w:rPr>
        <w:t>W: www.williambarnes.dorset.sch.uk</w:t>
      </w:r>
      <w:r w:rsidRPr="00CF2C61">
        <w:rPr>
          <w:rFonts w:ascii="Palatino Linotype" w:hAnsi="Palatino Linotype"/>
          <w:sz w:val="14"/>
        </w:rPr>
        <w:t xml:space="preserve"> </w:t>
      </w:r>
    </w:p>
    <w:p w:rsidR="00CF2C61" w:rsidRPr="00CF2C61" w:rsidRDefault="00ED2F65" w:rsidP="00CF2C61">
      <w:pPr>
        <w:rPr>
          <w:rFonts w:ascii="Palatino Linotype" w:hAnsi="Palatino Linotype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Parents and Carers,</w:t>
      </w:r>
    </w:p>
    <w:p w:rsidR="00CF2C61" w:rsidRPr="00CF2C61" w:rsidRDefault="00CF2C61" w:rsidP="00CF2C61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CF2C61" w:rsidRPr="00CF2C61" w:rsidRDefault="00CF2C61" w:rsidP="00CF2C61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r w:rsidRPr="00CF2C61">
        <w:rPr>
          <w:rFonts w:ascii="Comic Sans MS" w:hAnsi="Comic Sans MS"/>
          <w:sz w:val="22"/>
          <w:szCs w:val="22"/>
        </w:rPr>
        <w:t>Many thanks to all the families who chose their pledge to #Do1Thing</w:t>
      </w:r>
      <w:r w:rsidR="000A15A7">
        <w:rPr>
          <w:rFonts w:ascii="Comic Sans MS" w:hAnsi="Comic Sans MS"/>
          <w:sz w:val="22"/>
          <w:szCs w:val="22"/>
        </w:rPr>
        <w:t xml:space="preserve"> last term</w:t>
      </w:r>
      <w:r w:rsidRPr="00CF2C61">
        <w:rPr>
          <w:rFonts w:ascii="Comic Sans MS" w:hAnsi="Comic Sans MS"/>
          <w:sz w:val="22"/>
          <w:szCs w:val="22"/>
        </w:rPr>
        <w:t xml:space="preserve">, in support of our school focus on United Nations Sustainable Development Goal 12: Reduce, Reuse, </w:t>
      </w:r>
      <w:proofErr w:type="gramStart"/>
      <w:r w:rsidRPr="00CF2C61">
        <w:rPr>
          <w:rFonts w:ascii="Comic Sans MS" w:hAnsi="Comic Sans MS"/>
          <w:sz w:val="22"/>
          <w:szCs w:val="22"/>
        </w:rPr>
        <w:t>Recycle</w:t>
      </w:r>
      <w:proofErr w:type="gramEnd"/>
      <w:r w:rsidRPr="00CF2C61">
        <w:rPr>
          <w:rFonts w:ascii="Comic Sans MS" w:hAnsi="Comic Sans MS"/>
          <w:sz w:val="22"/>
          <w:szCs w:val="22"/>
        </w:rPr>
        <w:t>. It is wonderful that we can teach our children how to live in a more sustainable way which will impact the quality of life on earth for generations to come. Our Eco-Warriors group have now had a number of s</w:t>
      </w:r>
      <w:r w:rsidR="00A30968">
        <w:rPr>
          <w:rFonts w:ascii="Comic Sans MS" w:hAnsi="Comic Sans MS"/>
          <w:sz w:val="22"/>
          <w:szCs w:val="22"/>
        </w:rPr>
        <w:t xml:space="preserve">essions and Year 4 </w:t>
      </w:r>
      <w:r w:rsidRPr="00CF2C61">
        <w:rPr>
          <w:rFonts w:ascii="Comic Sans MS" w:hAnsi="Comic Sans MS"/>
          <w:sz w:val="22"/>
          <w:szCs w:val="22"/>
        </w:rPr>
        <w:t>have been enjoying the Forest School learning every week this half term.</w:t>
      </w:r>
    </w:p>
    <w:p w:rsidR="00CF2C61" w:rsidRPr="00CF2C61" w:rsidRDefault="00CF2C61" w:rsidP="00CF2C6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E93C5D" w:rsidRDefault="00CF2C61" w:rsidP="00CF2C6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CF2C61">
        <w:rPr>
          <w:rFonts w:ascii="Comic Sans MS" w:hAnsi="Comic Sans MS"/>
          <w:sz w:val="22"/>
          <w:szCs w:val="22"/>
        </w:rPr>
        <w:t xml:space="preserve">This term we are focusing on Sustainable Development Goal 3: Good Health and Well-being. There has been a great deal in the press in recent months about the mental health of us all and children in particular. These have certainly been tough times for everyone. </w:t>
      </w:r>
      <w:r w:rsidR="00E93C5D">
        <w:rPr>
          <w:rFonts w:ascii="Comic Sans MS" w:hAnsi="Comic Sans MS"/>
          <w:sz w:val="22"/>
          <w:szCs w:val="22"/>
        </w:rPr>
        <w:t>As a school we have already put a number of systems in place to support positive mental wellbeing for pupils and staff including Calming Time in our Jigsaw PSHE lessons;  a newly appointed Mental Health Champion (</w:t>
      </w:r>
      <w:proofErr w:type="spellStart"/>
      <w:r w:rsidR="00E93C5D">
        <w:rPr>
          <w:rFonts w:ascii="Comic Sans MS" w:hAnsi="Comic Sans MS"/>
          <w:sz w:val="22"/>
          <w:szCs w:val="22"/>
        </w:rPr>
        <w:t>Mrs</w:t>
      </w:r>
      <w:proofErr w:type="spellEnd"/>
      <w:r w:rsidR="00E93C5D">
        <w:rPr>
          <w:rFonts w:ascii="Comic Sans MS" w:hAnsi="Comic Sans MS"/>
          <w:sz w:val="22"/>
          <w:szCs w:val="22"/>
        </w:rPr>
        <w:t xml:space="preserve"> Lewis)</w:t>
      </w:r>
      <w:r w:rsidR="00A47E15">
        <w:rPr>
          <w:rFonts w:ascii="Comic Sans MS" w:hAnsi="Comic Sans MS"/>
          <w:sz w:val="22"/>
          <w:szCs w:val="22"/>
        </w:rPr>
        <w:t>; Worry Boxes in every classroom</w:t>
      </w:r>
      <w:r w:rsidR="00E93C5D">
        <w:rPr>
          <w:rFonts w:ascii="Comic Sans MS" w:hAnsi="Comic Sans MS"/>
          <w:sz w:val="22"/>
          <w:szCs w:val="22"/>
        </w:rPr>
        <w:t xml:space="preserve"> and we have signed up to the </w:t>
      </w:r>
      <w:proofErr w:type="spellStart"/>
      <w:r w:rsidR="00E93C5D">
        <w:rPr>
          <w:rFonts w:ascii="Comic Sans MS" w:hAnsi="Comic Sans MS"/>
          <w:sz w:val="22"/>
          <w:szCs w:val="22"/>
        </w:rPr>
        <w:t>DfE</w:t>
      </w:r>
      <w:proofErr w:type="spellEnd"/>
      <w:r w:rsidR="00E93C5D">
        <w:rPr>
          <w:rFonts w:ascii="Comic Sans MS" w:hAnsi="Comic Sans MS"/>
          <w:sz w:val="22"/>
          <w:szCs w:val="22"/>
        </w:rPr>
        <w:t xml:space="preserve"> Wellbeing Charter. William Barnes is also an Attachment Friendly School and all staff are trained in Attachment and Emotion Coaching.</w:t>
      </w:r>
    </w:p>
    <w:p w:rsidR="00702413" w:rsidRDefault="00702413" w:rsidP="00CF2C6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CF2C61" w:rsidRPr="00CF2C61" w:rsidRDefault="00A47E15" w:rsidP="00CF2C6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addition, w</w:t>
      </w:r>
      <w:r w:rsidR="00CF2C61" w:rsidRPr="00CF2C61">
        <w:rPr>
          <w:rFonts w:ascii="Comic Sans MS" w:hAnsi="Comic Sans MS"/>
          <w:sz w:val="22"/>
          <w:szCs w:val="22"/>
        </w:rPr>
        <w:t>e are going to do the following actions this term to support our Global Learning in this area:</w:t>
      </w:r>
    </w:p>
    <w:p w:rsidR="00CF2C61" w:rsidRDefault="00CF2C61" w:rsidP="00CF2C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CF2C61">
        <w:rPr>
          <w:rFonts w:ascii="Comic Sans MS" w:hAnsi="Comic Sans MS"/>
        </w:rPr>
        <w:t>Take part in Children’s Mental Health Week 2022 and use some of the resources with each class.</w:t>
      </w:r>
      <w:r>
        <w:rPr>
          <w:rFonts w:ascii="Comic Sans MS" w:hAnsi="Comic Sans MS"/>
        </w:rPr>
        <w:t xml:space="preserve"> </w:t>
      </w:r>
      <w:hyperlink r:id="rId7" w:history="1">
        <w:r w:rsidRPr="009D3A05">
          <w:rPr>
            <w:rStyle w:val="Hyperlink"/>
            <w:rFonts w:ascii="Comic Sans MS" w:hAnsi="Comic Sans MS" w:cstheme="minorBidi"/>
          </w:rPr>
          <w:t>https://www.childrensmentalhealthweek.org.uk</w:t>
        </w:r>
      </w:hyperlink>
    </w:p>
    <w:p w:rsidR="00A47E15" w:rsidRPr="00A47E15" w:rsidRDefault="00CF2C61" w:rsidP="00A47E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CF2C61">
        <w:rPr>
          <w:rFonts w:ascii="Comic Sans MS" w:hAnsi="Comic Sans MS"/>
        </w:rPr>
        <w:t xml:space="preserve">Use a set of beautiful, new books from the local library that cover issues that affect many of our children (such as talking about worries, ways to reduce anxiety </w:t>
      </w:r>
      <w:proofErr w:type="spellStart"/>
      <w:r w:rsidRPr="00CF2C61">
        <w:rPr>
          <w:rFonts w:ascii="Comic Sans MS" w:hAnsi="Comic Sans MS"/>
        </w:rPr>
        <w:t>etc</w:t>
      </w:r>
      <w:proofErr w:type="spellEnd"/>
      <w:r w:rsidRPr="00CF2C61">
        <w:rPr>
          <w:rFonts w:ascii="Comic Sans MS" w:hAnsi="Comic Sans MS"/>
        </w:rPr>
        <w:t>) and use in classes during story time as appropriate.</w:t>
      </w:r>
    </w:p>
    <w:p w:rsidR="00CF2C61" w:rsidRPr="00CF2C61" w:rsidRDefault="00CF2C61" w:rsidP="00CF2C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CF2C61">
        <w:rPr>
          <w:rFonts w:ascii="Comic Sans MS" w:hAnsi="Comic Sans MS"/>
        </w:rPr>
        <w:t xml:space="preserve">Support the wonderful </w:t>
      </w:r>
      <w:hyperlink r:id="rId8" w:history="1">
        <w:r w:rsidRPr="00CF2C61">
          <w:rPr>
            <w:rStyle w:val="Hyperlink"/>
            <w:rFonts w:ascii="Comic Sans MS" w:hAnsi="Comic Sans MS" w:cstheme="minorBidi"/>
          </w:rPr>
          <w:t>https://www.thekidsareallbike.com/</w:t>
        </w:r>
      </w:hyperlink>
      <w:r>
        <w:rPr>
          <w:rFonts w:ascii="Comic Sans MS" w:hAnsi="Comic Sans MS"/>
        </w:rPr>
        <w:t xml:space="preserve"> initiative run by our S</w:t>
      </w:r>
      <w:r w:rsidRPr="00CF2C61">
        <w:rPr>
          <w:rFonts w:ascii="Comic Sans MS" w:hAnsi="Comic Sans MS"/>
        </w:rPr>
        <w:t xml:space="preserve">chool Governor Mr </w:t>
      </w:r>
      <w:proofErr w:type="spellStart"/>
      <w:r w:rsidRPr="00CF2C61">
        <w:rPr>
          <w:rFonts w:ascii="Comic Sans MS" w:hAnsi="Comic Sans MS"/>
        </w:rPr>
        <w:t>Sweetenham</w:t>
      </w:r>
      <w:proofErr w:type="spellEnd"/>
      <w:r w:rsidRPr="00CF2C61">
        <w:rPr>
          <w:rFonts w:ascii="Comic Sans MS" w:hAnsi="Comic Sans MS"/>
        </w:rPr>
        <w:t>.</w:t>
      </w:r>
    </w:p>
    <w:p w:rsidR="00CF2C61" w:rsidRPr="00CF2C61" w:rsidRDefault="00CF2C61" w:rsidP="00CF2C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CF2C61">
        <w:rPr>
          <w:rFonts w:ascii="Comic Sans MS" w:hAnsi="Comic Sans MS"/>
        </w:rPr>
        <w:t>Year 2 Visit to Wessex Water to learn about water conservation and recycling and water availability in different parts of the world.</w:t>
      </w:r>
    </w:p>
    <w:p w:rsidR="00CF2C61" w:rsidRPr="00CF2C61" w:rsidRDefault="00CF2C61" w:rsidP="00CF2C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CF2C61">
        <w:rPr>
          <w:rFonts w:ascii="Comic Sans MS" w:hAnsi="Comic Sans MS"/>
        </w:rPr>
        <w:t>Mindfulness Day</w:t>
      </w:r>
    </w:p>
    <w:p w:rsidR="00CF2C61" w:rsidRDefault="00CF2C61" w:rsidP="00CF2C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 w:rsidRPr="00CF2C61">
        <w:rPr>
          <w:rFonts w:ascii="Comic Sans MS" w:hAnsi="Comic Sans MS"/>
        </w:rPr>
        <w:t>Collection for the Vale Pantry Food Bank and for Save the Children Afghanistan appeal as part of our Global Learning about issues around food poverty locally, nationally and globally. (TBC)</w:t>
      </w:r>
      <w:bookmarkStart w:id="0" w:name="_GoBack"/>
      <w:bookmarkEnd w:id="0"/>
    </w:p>
    <w:p w:rsidR="00A47E15" w:rsidRPr="00CF2C61" w:rsidRDefault="00A47E15" w:rsidP="00CF2C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Year 6 will also have their annual fundraising event for the Malala Foundation – supporting access to Education for girls</w:t>
      </w:r>
    </w:p>
    <w:p w:rsidR="00CF2C61" w:rsidRPr="00CF2C61" w:rsidRDefault="00CF2C61" w:rsidP="00CF2C61">
      <w:pPr>
        <w:spacing w:line="276" w:lineRule="auto"/>
        <w:ind w:left="360"/>
        <w:jc w:val="both"/>
        <w:rPr>
          <w:rFonts w:ascii="Comic Sans MS" w:hAnsi="Comic Sans MS"/>
          <w:sz w:val="22"/>
          <w:szCs w:val="22"/>
        </w:rPr>
      </w:pPr>
      <w:r w:rsidRPr="00CF2C61">
        <w:rPr>
          <w:rFonts w:ascii="Comic Sans MS" w:hAnsi="Comic Sans MS"/>
          <w:sz w:val="22"/>
          <w:szCs w:val="22"/>
        </w:rPr>
        <w:t xml:space="preserve">If any parents have any great ideas they would like to share to support our learning in this area this term, please do contact </w:t>
      </w:r>
      <w:proofErr w:type="spellStart"/>
      <w:r w:rsidRPr="00CF2C61">
        <w:rPr>
          <w:rFonts w:ascii="Comic Sans MS" w:hAnsi="Comic Sans MS"/>
          <w:sz w:val="22"/>
          <w:szCs w:val="22"/>
        </w:rPr>
        <w:t>Mrs</w:t>
      </w:r>
      <w:proofErr w:type="spellEnd"/>
      <w:r w:rsidRPr="00CF2C6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F2C61">
        <w:rPr>
          <w:rFonts w:ascii="Comic Sans MS" w:hAnsi="Comic Sans MS"/>
          <w:sz w:val="22"/>
          <w:szCs w:val="22"/>
        </w:rPr>
        <w:t>Wrixon</w:t>
      </w:r>
      <w:proofErr w:type="spellEnd"/>
      <w:r w:rsidRPr="00CF2C61">
        <w:rPr>
          <w:rFonts w:ascii="Comic Sans MS" w:hAnsi="Comic Sans MS"/>
          <w:sz w:val="22"/>
          <w:szCs w:val="22"/>
        </w:rPr>
        <w:t xml:space="preserve"> or </w:t>
      </w:r>
      <w:proofErr w:type="spellStart"/>
      <w:r w:rsidRPr="00CF2C61">
        <w:rPr>
          <w:rFonts w:ascii="Comic Sans MS" w:hAnsi="Comic Sans MS"/>
          <w:sz w:val="22"/>
          <w:szCs w:val="22"/>
        </w:rPr>
        <w:t>Mrs</w:t>
      </w:r>
      <w:proofErr w:type="spellEnd"/>
      <w:r w:rsidRPr="00CF2C61">
        <w:rPr>
          <w:rFonts w:ascii="Comic Sans MS" w:hAnsi="Comic Sans MS"/>
          <w:sz w:val="22"/>
          <w:szCs w:val="22"/>
        </w:rPr>
        <w:t xml:space="preserve"> Gilham on </w:t>
      </w:r>
      <w:hyperlink r:id="rId9" w:history="1">
        <w:r w:rsidRPr="00CF2C61">
          <w:rPr>
            <w:rStyle w:val="Hyperlink"/>
            <w:rFonts w:ascii="Comic Sans MS" w:hAnsi="Comic Sans MS"/>
            <w:sz w:val="22"/>
            <w:szCs w:val="22"/>
          </w:rPr>
          <w:t>year2@williambarnes.dorset.sch.uk</w:t>
        </w:r>
      </w:hyperlink>
      <w:r w:rsidRPr="00CF2C61">
        <w:rPr>
          <w:rFonts w:ascii="Comic Sans MS" w:hAnsi="Comic Sans MS"/>
          <w:sz w:val="22"/>
          <w:szCs w:val="22"/>
        </w:rPr>
        <w:t>.</w:t>
      </w:r>
    </w:p>
    <w:p w:rsidR="00CF2C61" w:rsidRDefault="00A47E15" w:rsidP="00CF2C61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84488</wp:posOffset>
            </wp:positionV>
            <wp:extent cx="1215423" cy="1215423"/>
            <wp:effectExtent l="0" t="0" r="3810" b="3810"/>
            <wp:wrapNone/>
            <wp:docPr id="3" name="Picture 3" descr="C:\Users\lgilham\AppData\Local\Microsoft\Windows\INetCache\Content.MSO\CF70AD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ilham\AppData\Local\Microsoft\Windows\INetCache\Content.MSO\CF70AD4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23" cy="12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61" w:rsidRPr="00CF2C61" w:rsidRDefault="00CF2C61" w:rsidP="00CF2C61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r w:rsidRPr="00CF2C61">
        <w:rPr>
          <w:rFonts w:ascii="Comic Sans MS" w:hAnsi="Comic Sans MS"/>
          <w:sz w:val="22"/>
          <w:szCs w:val="22"/>
        </w:rPr>
        <w:t>Many thanks as always for your ongoing support,</w:t>
      </w:r>
      <w:r w:rsidRPr="00CF2C61">
        <w:rPr>
          <w:rFonts w:ascii="Comic Sans MS" w:hAnsi="Comic Sans MS"/>
          <w:noProof/>
          <w:sz w:val="22"/>
          <w:szCs w:val="22"/>
          <w:lang w:val="en-GB" w:eastAsia="en-GB"/>
        </w:rPr>
        <w:t xml:space="preserve"> </w:t>
      </w:r>
    </w:p>
    <w:p w:rsidR="00CF2C61" w:rsidRDefault="00CF2C61" w:rsidP="00CF2C61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4D670F" w:rsidRPr="00CF2C61" w:rsidRDefault="00CF2C61" w:rsidP="00CF2C61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r w:rsidRPr="00CF2C61">
        <w:rPr>
          <w:rFonts w:ascii="Comic Sans MS" w:hAnsi="Comic Sans MS"/>
          <w:sz w:val="22"/>
          <w:szCs w:val="22"/>
        </w:rPr>
        <w:t>The William Barnes Staff</w:t>
      </w:r>
    </w:p>
    <w:sectPr w:rsidR="004D670F" w:rsidRPr="00CF2C61" w:rsidSect="00E93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906"/>
    <w:multiLevelType w:val="hybridMultilevel"/>
    <w:tmpl w:val="35B8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61"/>
    <w:rsid w:val="000A15A7"/>
    <w:rsid w:val="004D670F"/>
    <w:rsid w:val="00702413"/>
    <w:rsid w:val="00A30968"/>
    <w:rsid w:val="00A47E15"/>
    <w:rsid w:val="00CF2C61"/>
    <w:rsid w:val="00E93C5D"/>
    <w:rsid w:val="00E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28DF33"/>
  <w15:chartTrackingRefBased/>
  <w15:docId w15:val="{E1558BAC-991D-474E-AEA9-357038E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2C61"/>
    <w:pPr>
      <w:keepNext/>
      <w:jc w:val="right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2C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CF2C61"/>
    <w:rPr>
      <w:rFonts w:ascii="Comic Sans MS" w:eastAsia="Times New Roman" w:hAnsi="Comic Sans MS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kidsareallbik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smentalhealthwee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year2@williambarnes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lgilham</dc:creator>
  <cp:keywords/>
  <dc:description/>
  <cp:lastModifiedBy>lgilham</cp:lastModifiedBy>
  <cp:revision>6</cp:revision>
  <dcterms:created xsi:type="dcterms:W3CDTF">2022-02-06T16:25:00Z</dcterms:created>
  <dcterms:modified xsi:type="dcterms:W3CDTF">2022-02-07T18:47:00Z</dcterms:modified>
</cp:coreProperties>
</file>